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643" w14:textId="77777777" w:rsidR="00225147" w:rsidRPr="00417D6A" w:rsidRDefault="00225147" w:rsidP="00225147">
      <w:pPr>
        <w:jc w:val="center"/>
        <w:rPr>
          <w:rFonts w:cs="Times New Roman"/>
          <w:sz w:val="24"/>
          <w:szCs w:val="24"/>
        </w:rPr>
      </w:pPr>
      <w:r w:rsidRPr="00417D6A">
        <w:rPr>
          <w:rFonts w:cs="Times New Roman"/>
          <w:sz w:val="24"/>
          <w:szCs w:val="24"/>
        </w:rPr>
        <w:t>BIFC Board Meeting Minutes</w:t>
      </w:r>
    </w:p>
    <w:p w14:paraId="0A4C7032" w14:textId="0ED6EBAB" w:rsidR="00225147" w:rsidRPr="00417D6A" w:rsidRDefault="00127275" w:rsidP="00225147">
      <w:pPr>
        <w:jc w:val="center"/>
        <w:rPr>
          <w:rFonts w:cs="Times New Roman"/>
          <w:sz w:val="24"/>
          <w:szCs w:val="24"/>
        </w:rPr>
      </w:pPr>
      <w:r>
        <w:rPr>
          <w:rFonts w:cs="Times New Roman"/>
          <w:sz w:val="24"/>
          <w:szCs w:val="24"/>
        </w:rPr>
        <w:t>February 28</w:t>
      </w:r>
      <w:r w:rsidR="00225147" w:rsidRPr="00417D6A">
        <w:rPr>
          <w:rFonts w:cs="Times New Roman"/>
          <w:sz w:val="24"/>
          <w:szCs w:val="24"/>
        </w:rPr>
        <w:t>, 202</w:t>
      </w:r>
      <w:r>
        <w:rPr>
          <w:rFonts w:cs="Times New Roman"/>
          <w:sz w:val="24"/>
          <w:szCs w:val="24"/>
        </w:rPr>
        <w:t>2</w:t>
      </w:r>
      <w:r w:rsidR="00225147" w:rsidRPr="00417D6A">
        <w:rPr>
          <w:rFonts w:cs="Times New Roman"/>
          <w:sz w:val="24"/>
          <w:szCs w:val="24"/>
        </w:rPr>
        <w:t>, 7:</w:t>
      </w:r>
      <w:r w:rsidR="00576C80">
        <w:rPr>
          <w:rFonts w:cs="Times New Roman"/>
          <w:sz w:val="24"/>
          <w:szCs w:val="24"/>
        </w:rPr>
        <w:t>30</w:t>
      </w:r>
      <w:r w:rsidR="00225147" w:rsidRPr="00417D6A">
        <w:rPr>
          <w:rFonts w:cs="Times New Roman"/>
          <w:sz w:val="24"/>
          <w:szCs w:val="24"/>
        </w:rPr>
        <w:t xml:space="preserve"> PM</w:t>
      </w:r>
    </w:p>
    <w:p w14:paraId="3178D833" w14:textId="2C90F6B2" w:rsidR="00225147" w:rsidRPr="00417D6A" w:rsidRDefault="00576C80" w:rsidP="00225147">
      <w:pPr>
        <w:jc w:val="center"/>
        <w:rPr>
          <w:rFonts w:cs="Times New Roman"/>
          <w:sz w:val="24"/>
          <w:szCs w:val="24"/>
        </w:rPr>
      </w:pPr>
      <w:r>
        <w:rPr>
          <w:rFonts w:cs="Times New Roman"/>
          <w:sz w:val="24"/>
          <w:szCs w:val="24"/>
        </w:rPr>
        <w:t>Via zoom</w:t>
      </w:r>
    </w:p>
    <w:p w14:paraId="040AF28D" w14:textId="03F738F6" w:rsidR="00225147" w:rsidRDefault="00225147" w:rsidP="00225147">
      <w:pPr>
        <w:rPr>
          <w:rFonts w:cs="Times New Roman"/>
          <w:sz w:val="24"/>
          <w:szCs w:val="24"/>
        </w:rPr>
      </w:pPr>
      <w:r w:rsidRPr="00417D6A">
        <w:rPr>
          <w:rFonts w:cs="Times New Roman"/>
          <w:sz w:val="24"/>
          <w:szCs w:val="24"/>
          <w:u w:val="single"/>
        </w:rPr>
        <w:t>Board Members in attendance</w:t>
      </w:r>
      <w:r w:rsidRPr="00417D6A">
        <w:rPr>
          <w:rFonts w:cs="Times New Roman"/>
          <w:sz w:val="24"/>
          <w:szCs w:val="24"/>
        </w:rPr>
        <w:t xml:space="preserve">:  </w:t>
      </w:r>
      <w:r w:rsidRPr="00127275">
        <w:rPr>
          <w:rFonts w:cs="Times New Roman"/>
          <w:sz w:val="24"/>
          <w:szCs w:val="24"/>
        </w:rPr>
        <w:t xml:space="preserve">Peter Murchie, </w:t>
      </w:r>
      <w:r w:rsidR="00254155" w:rsidRPr="00127275">
        <w:rPr>
          <w:rFonts w:cs="Times New Roman"/>
          <w:sz w:val="24"/>
          <w:szCs w:val="24"/>
        </w:rPr>
        <w:t xml:space="preserve">Elizabeth Chambers, </w:t>
      </w:r>
      <w:r w:rsidR="006143C5">
        <w:rPr>
          <w:rFonts w:cs="Times New Roman"/>
          <w:sz w:val="24"/>
          <w:szCs w:val="24"/>
        </w:rPr>
        <w:t xml:space="preserve">Sherry LaMonica, </w:t>
      </w:r>
      <w:r w:rsidRPr="00127275">
        <w:rPr>
          <w:rFonts w:cs="Times New Roman"/>
          <w:sz w:val="24"/>
          <w:szCs w:val="24"/>
        </w:rPr>
        <w:t xml:space="preserve">Brett </w:t>
      </w:r>
      <w:proofErr w:type="spellStart"/>
      <w:r w:rsidRPr="00127275">
        <w:rPr>
          <w:rFonts w:cs="Times New Roman"/>
          <w:sz w:val="24"/>
          <w:szCs w:val="24"/>
        </w:rPr>
        <w:t>Deits</w:t>
      </w:r>
      <w:proofErr w:type="spellEnd"/>
      <w:r w:rsidRPr="00127275">
        <w:rPr>
          <w:rFonts w:cs="Times New Roman"/>
          <w:sz w:val="24"/>
          <w:szCs w:val="24"/>
        </w:rPr>
        <w:t xml:space="preserve">, </w:t>
      </w:r>
      <w:r w:rsidR="00254155" w:rsidRPr="00127275">
        <w:rPr>
          <w:rFonts w:cs="Times New Roman"/>
          <w:sz w:val="24"/>
          <w:szCs w:val="24"/>
        </w:rPr>
        <w:t>Ben Dugan</w:t>
      </w:r>
      <w:r w:rsidR="004032E9" w:rsidRPr="00127275">
        <w:rPr>
          <w:rFonts w:cs="Times New Roman"/>
          <w:sz w:val="24"/>
          <w:szCs w:val="24"/>
        </w:rPr>
        <w:t xml:space="preserve">, </w:t>
      </w:r>
      <w:r w:rsidR="00576C80" w:rsidRPr="00127275">
        <w:rPr>
          <w:rFonts w:cs="Times New Roman"/>
          <w:sz w:val="24"/>
          <w:szCs w:val="24"/>
        </w:rPr>
        <w:t xml:space="preserve">Ian </w:t>
      </w:r>
      <w:r w:rsidR="00576C80" w:rsidRPr="006143C5">
        <w:rPr>
          <w:rFonts w:cs="Times New Roman"/>
          <w:sz w:val="24"/>
          <w:szCs w:val="24"/>
        </w:rPr>
        <w:t xml:space="preserve">McCallum, </w:t>
      </w:r>
      <w:r w:rsidR="00127275" w:rsidRPr="006143C5">
        <w:rPr>
          <w:rFonts w:cs="Times New Roman"/>
          <w:sz w:val="24"/>
          <w:szCs w:val="24"/>
        </w:rPr>
        <w:t xml:space="preserve">Jeff Shepard, </w:t>
      </w:r>
      <w:r w:rsidR="00576C80" w:rsidRPr="006143C5">
        <w:rPr>
          <w:rFonts w:cs="Times New Roman"/>
          <w:sz w:val="24"/>
          <w:szCs w:val="24"/>
        </w:rPr>
        <w:t>Phil Avison, Liming Mc</w:t>
      </w:r>
      <w:r w:rsidR="006143C5" w:rsidRPr="006143C5">
        <w:rPr>
          <w:rFonts w:cs="Times New Roman"/>
          <w:sz w:val="24"/>
          <w:szCs w:val="24"/>
        </w:rPr>
        <w:t>M</w:t>
      </w:r>
      <w:r w:rsidR="00576C80" w:rsidRPr="006143C5">
        <w:rPr>
          <w:rFonts w:cs="Times New Roman"/>
          <w:sz w:val="24"/>
          <w:szCs w:val="24"/>
        </w:rPr>
        <w:t>illan</w:t>
      </w:r>
      <w:r w:rsidR="004032E9" w:rsidRPr="006143C5">
        <w:rPr>
          <w:rFonts w:cs="Times New Roman"/>
          <w:sz w:val="24"/>
          <w:szCs w:val="24"/>
        </w:rPr>
        <w:t>,</w:t>
      </w:r>
      <w:r w:rsidR="00576C80" w:rsidRPr="006143C5">
        <w:rPr>
          <w:rFonts w:cs="Times New Roman"/>
          <w:sz w:val="24"/>
          <w:szCs w:val="24"/>
        </w:rPr>
        <w:t xml:space="preserve"> </w:t>
      </w:r>
      <w:r w:rsidR="00254155" w:rsidRPr="006143C5">
        <w:rPr>
          <w:rFonts w:cs="Times New Roman"/>
          <w:sz w:val="24"/>
          <w:szCs w:val="24"/>
        </w:rPr>
        <w:t xml:space="preserve">Savannah </w:t>
      </w:r>
      <w:proofErr w:type="spellStart"/>
      <w:r w:rsidR="00254155" w:rsidRPr="006143C5">
        <w:rPr>
          <w:rFonts w:cs="Times New Roman"/>
          <w:sz w:val="24"/>
          <w:szCs w:val="24"/>
        </w:rPr>
        <w:t>Mabee</w:t>
      </w:r>
      <w:proofErr w:type="spellEnd"/>
      <w:r w:rsidR="00254155" w:rsidRPr="006143C5">
        <w:rPr>
          <w:rFonts w:cs="Times New Roman"/>
          <w:sz w:val="24"/>
          <w:szCs w:val="24"/>
        </w:rPr>
        <w:t xml:space="preserve">, </w:t>
      </w:r>
      <w:r w:rsidR="004032E9" w:rsidRPr="006143C5">
        <w:rPr>
          <w:rFonts w:cs="Times New Roman"/>
          <w:sz w:val="24"/>
          <w:szCs w:val="24"/>
        </w:rPr>
        <w:t>Ellie M</w:t>
      </w:r>
      <w:r w:rsidR="00ED1A44" w:rsidRPr="006143C5">
        <w:rPr>
          <w:rFonts w:cs="Times New Roman"/>
          <w:sz w:val="24"/>
          <w:szCs w:val="24"/>
        </w:rPr>
        <w:t>urray</w:t>
      </w:r>
      <w:r w:rsidR="00F13B42" w:rsidRPr="006143C5">
        <w:rPr>
          <w:rFonts w:cs="Times New Roman"/>
          <w:sz w:val="24"/>
          <w:szCs w:val="24"/>
        </w:rPr>
        <w:t xml:space="preserve">, </w:t>
      </w:r>
      <w:r w:rsidR="00127275" w:rsidRPr="006143C5">
        <w:rPr>
          <w:rFonts w:cs="Times New Roman"/>
          <w:sz w:val="24"/>
          <w:szCs w:val="24"/>
        </w:rPr>
        <w:t xml:space="preserve">Greg </w:t>
      </w:r>
      <w:proofErr w:type="spellStart"/>
      <w:r w:rsidR="00127275" w:rsidRPr="006143C5">
        <w:rPr>
          <w:rFonts w:cs="Times New Roman"/>
          <w:sz w:val="24"/>
          <w:szCs w:val="24"/>
        </w:rPr>
        <w:t>T</w:t>
      </w:r>
      <w:r w:rsidR="006143C5" w:rsidRPr="006143C5">
        <w:rPr>
          <w:rFonts w:cs="Times New Roman"/>
          <w:sz w:val="24"/>
          <w:szCs w:val="24"/>
        </w:rPr>
        <w:t>royan</w:t>
      </w:r>
      <w:proofErr w:type="spellEnd"/>
      <w:r w:rsidR="00127275" w:rsidRPr="006143C5">
        <w:rPr>
          <w:rFonts w:cs="Times New Roman"/>
          <w:sz w:val="24"/>
          <w:szCs w:val="24"/>
        </w:rPr>
        <w:t xml:space="preserve">, </w:t>
      </w:r>
      <w:r w:rsidR="00F13B42" w:rsidRPr="006143C5">
        <w:rPr>
          <w:rFonts w:cs="Times New Roman"/>
          <w:sz w:val="24"/>
          <w:szCs w:val="24"/>
        </w:rPr>
        <w:t>and</w:t>
      </w:r>
      <w:r w:rsidR="004032E9" w:rsidRPr="006143C5">
        <w:rPr>
          <w:rFonts w:cs="Times New Roman"/>
          <w:sz w:val="24"/>
          <w:szCs w:val="24"/>
        </w:rPr>
        <w:t xml:space="preserve"> </w:t>
      </w:r>
      <w:r w:rsidR="00254155" w:rsidRPr="006143C5">
        <w:rPr>
          <w:rFonts w:cs="Times New Roman"/>
          <w:sz w:val="24"/>
          <w:szCs w:val="24"/>
        </w:rPr>
        <w:t>Ryan D</w:t>
      </w:r>
      <w:r w:rsidR="00F13B42" w:rsidRPr="006143C5">
        <w:rPr>
          <w:rFonts w:cs="Times New Roman"/>
          <w:sz w:val="24"/>
          <w:szCs w:val="24"/>
        </w:rPr>
        <w:t>augherty.</w:t>
      </w:r>
      <w:r w:rsidR="00127275" w:rsidRPr="00127275">
        <w:rPr>
          <w:rFonts w:ascii="Times New Roman" w:hAnsi="Times New Roman" w:cs="Times New Roman"/>
        </w:rPr>
        <w:t xml:space="preserve"> </w:t>
      </w:r>
    </w:p>
    <w:p w14:paraId="3307AC6B" w14:textId="6EF50395" w:rsidR="00225147" w:rsidRPr="00576C80" w:rsidRDefault="00225147" w:rsidP="00225147">
      <w:pPr>
        <w:spacing w:after="0" w:line="240" w:lineRule="auto"/>
        <w:rPr>
          <w:rFonts w:cs="Times New Roman"/>
          <w:sz w:val="24"/>
          <w:szCs w:val="24"/>
        </w:rPr>
      </w:pPr>
      <w:r w:rsidRPr="00417D6A">
        <w:rPr>
          <w:rFonts w:cs="Times New Roman"/>
          <w:sz w:val="24"/>
          <w:szCs w:val="24"/>
          <w:u w:val="single"/>
        </w:rPr>
        <w:t>President’s Report (Peter Murchie)</w:t>
      </w:r>
      <w:r w:rsidR="00576C80">
        <w:rPr>
          <w:rFonts w:cs="Times New Roman"/>
          <w:sz w:val="24"/>
          <w:szCs w:val="24"/>
        </w:rPr>
        <w:t>:</w:t>
      </w:r>
    </w:p>
    <w:p w14:paraId="45DA18FC" w14:textId="489752C1" w:rsidR="00576C80" w:rsidRDefault="00576C80" w:rsidP="00225147">
      <w:pPr>
        <w:spacing w:after="0" w:line="240" w:lineRule="auto"/>
        <w:rPr>
          <w:rFonts w:cs="Times New Roman"/>
          <w:sz w:val="24"/>
          <w:szCs w:val="24"/>
          <w:u w:val="single"/>
        </w:rPr>
      </w:pPr>
    </w:p>
    <w:p w14:paraId="653FBAC2" w14:textId="77777777" w:rsidR="00E97D67" w:rsidRDefault="00576C80" w:rsidP="00225147">
      <w:pPr>
        <w:spacing w:after="0" w:line="240" w:lineRule="auto"/>
        <w:rPr>
          <w:rFonts w:cs="Times New Roman"/>
          <w:sz w:val="24"/>
          <w:szCs w:val="24"/>
        </w:rPr>
      </w:pPr>
      <w:r>
        <w:rPr>
          <w:rFonts w:cs="Times New Roman"/>
          <w:sz w:val="24"/>
          <w:szCs w:val="24"/>
        </w:rPr>
        <w:t xml:space="preserve">Peter reviewed the evening’s agenda.  </w:t>
      </w:r>
      <w:r w:rsidR="00127275">
        <w:rPr>
          <w:rFonts w:cs="Times New Roman"/>
          <w:sz w:val="24"/>
          <w:szCs w:val="24"/>
        </w:rPr>
        <w:t xml:space="preserve">Peter acknowledged that over the last few weeks we’ve had </w:t>
      </w:r>
      <w:r w:rsidR="00E97D67">
        <w:rPr>
          <w:rFonts w:cs="Times New Roman"/>
          <w:sz w:val="24"/>
          <w:szCs w:val="24"/>
        </w:rPr>
        <w:t xml:space="preserve">a lot of activity:  </w:t>
      </w:r>
      <w:r w:rsidR="00127275">
        <w:rPr>
          <w:rFonts w:cs="Times New Roman"/>
          <w:sz w:val="24"/>
          <w:szCs w:val="24"/>
        </w:rPr>
        <w:t xml:space="preserve">boys’ try outs for BIFC and BHS, President’s Cup and Founder’s Cup, and even world events (Ukraine) that have impacted soccer.  </w:t>
      </w:r>
      <w:r w:rsidR="00E97D67">
        <w:rPr>
          <w:rFonts w:cs="Times New Roman"/>
          <w:sz w:val="24"/>
          <w:szCs w:val="24"/>
        </w:rPr>
        <w:t>Generally, he has been hearing from community members that there</w:t>
      </w:r>
      <w:r w:rsidR="00127275">
        <w:rPr>
          <w:rFonts w:cs="Times New Roman"/>
          <w:sz w:val="24"/>
          <w:szCs w:val="24"/>
        </w:rPr>
        <w:t xml:space="preserve"> are positive feelings around what the club is doing.  Peter’s focus over the next few weeks will </w:t>
      </w:r>
      <w:r w:rsidR="00E97D67">
        <w:rPr>
          <w:rFonts w:cs="Times New Roman"/>
          <w:sz w:val="24"/>
          <w:szCs w:val="24"/>
        </w:rPr>
        <w:t>be</w:t>
      </w:r>
      <w:r w:rsidR="00127275">
        <w:rPr>
          <w:rFonts w:cs="Times New Roman"/>
          <w:sz w:val="24"/>
          <w:szCs w:val="24"/>
        </w:rPr>
        <w:t xml:space="preserve"> on Fields of the Future.  We’ve requested to be in an upcoming </w:t>
      </w:r>
      <w:r w:rsidR="00E97D67">
        <w:rPr>
          <w:rFonts w:cs="Times New Roman"/>
          <w:sz w:val="24"/>
          <w:szCs w:val="24"/>
        </w:rPr>
        <w:t xml:space="preserve">Parks </w:t>
      </w:r>
      <w:r w:rsidR="00127275">
        <w:rPr>
          <w:rFonts w:cs="Times New Roman"/>
          <w:sz w:val="24"/>
          <w:szCs w:val="24"/>
        </w:rPr>
        <w:t>meeting to further discuss solutions and urgency</w:t>
      </w:r>
      <w:r w:rsidR="00E97D67">
        <w:rPr>
          <w:rFonts w:cs="Times New Roman"/>
          <w:sz w:val="24"/>
          <w:szCs w:val="24"/>
        </w:rPr>
        <w:t xml:space="preserve"> of the issue</w:t>
      </w:r>
      <w:r w:rsidR="00127275">
        <w:rPr>
          <w:rFonts w:cs="Times New Roman"/>
          <w:sz w:val="24"/>
          <w:szCs w:val="24"/>
        </w:rPr>
        <w:t xml:space="preserve">.  </w:t>
      </w:r>
    </w:p>
    <w:p w14:paraId="4ACD5A81" w14:textId="4315D4CA" w:rsidR="00C45206" w:rsidRPr="00E97D67" w:rsidRDefault="00C45206" w:rsidP="00225147">
      <w:pPr>
        <w:spacing w:after="0" w:line="240" w:lineRule="auto"/>
        <w:rPr>
          <w:rFonts w:cs="Times New Roman"/>
          <w:sz w:val="24"/>
          <w:szCs w:val="24"/>
        </w:rPr>
      </w:pPr>
    </w:p>
    <w:p w14:paraId="37911FA0" w14:textId="39305C90" w:rsidR="00C45206" w:rsidRPr="00E97D67" w:rsidRDefault="00E97D67" w:rsidP="00225147">
      <w:pPr>
        <w:spacing w:after="0" w:line="240" w:lineRule="auto"/>
        <w:rPr>
          <w:rFonts w:cs="Times New Roman"/>
          <w:sz w:val="24"/>
          <w:szCs w:val="24"/>
        </w:rPr>
      </w:pPr>
      <w:r w:rsidRPr="00E97D67">
        <w:rPr>
          <w:rFonts w:cs="Times New Roman"/>
          <w:sz w:val="24"/>
          <w:szCs w:val="24"/>
        </w:rPr>
        <w:t>Peter noted that the</w:t>
      </w:r>
      <w:r w:rsidR="00C45206" w:rsidRPr="00E97D67">
        <w:rPr>
          <w:rFonts w:cs="Times New Roman"/>
          <w:sz w:val="24"/>
          <w:szCs w:val="24"/>
        </w:rPr>
        <w:t xml:space="preserve"> Vice President position is open on the Board; it is up for elections at the General Meeting, but we can appoint someone between now and January.  Peter welcomed suggestions from Board members of anyone who might be a good candidate.  </w:t>
      </w:r>
    </w:p>
    <w:p w14:paraId="47E69B05" w14:textId="74D5E98D" w:rsidR="00F410D1" w:rsidRPr="00E97D67" w:rsidRDefault="00F410D1" w:rsidP="00225147">
      <w:pPr>
        <w:spacing w:after="0" w:line="240" w:lineRule="auto"/>
        <w:rPr>
          <w:rFonts w:cs="Times New Roman"/>
          <w:sz w:val="24"/>
          <w:szCs w:val="24"/>
        </w:rPr>
      </w:pPr>
    </w:p>
    <w:p w14:paraId="079A0F1C" w14:textId="2049B4DA" w:rsidR="00E83822" w:rsidRPr="00E97D67" w:rsidRDefault="00441B43">
      <w:pPr>
        <w:rPr>
          <w:sz w:val="24"/>
          <w:szCs w:val="24"/>
        </w:rPr>
      </w:pPr>
      <w:r w:rsidRPr="00E97D67">
        <w:rPr>
          <w:sz w:val="24"/>
          <w:szCs w:val="24"/>
          <w:u w:val="single"/>
        </w:rPr>
        <w:t>Financial Report</w:t>
      </w:r>
      <w:r w:rsidR="00225147" w:rsidRPr="00E97D67">
        <w:rPr>
          <w:sz w:val="24"/>
          <w:szCs w:val="24"/>
          <w:u w:val="single"/>
        </w:rPr>
        <w:t xml:space="preserve"> (Brett </w:t>
      </w:r>
      <w:proofErr w:type="spellStart"/>
      <w:r w:rsidR="00225147" w:rsidRPr="00E97D67">
        <w:rPr>
          <w:sz w:val="24"/>
          <w:szCs w:val="24"/>
          <w:u w:val="single"/>
        </w:rPr>
        <w:t>Deits</w:t>
      </w:r>
      <w:proofErr w:type="spellEnd"/>
      <w:r w:rsidR="00C45206" w:rsidRPr="00E97D67">
        <w:rPr>
          <w:sz w:val="24"/>
          <w:szCs w:val="24"/>
          <w:u w:val="single"/>
        </w:rPr>
        <w:t xml:space="preserve"> and Liming</w:t>
      </w:r>
      <w:r w:rsidR="006143C5" w:rsidRPr="00E97D67">
        <w:rPr>
          <w:sz w:val="24"/>
          <w:szCs w:val="24"/>
          <w:u w:val="single"/>
        </w:rPr>
        <w:t xml:space="preserve"> McMillan</w:t>
      </w:r>
      <w:r w:rsidR="00225147" w:rsidRPr="00E97D67">
        <w:rPr>
          <w:sz w:val="24"/>
          <w:szCs w:val="24"/>
          <w:u w:val="single"/>
        </w:rPr>
        <w:t>)</w:t>
      </w:r>
      <w:r w:rsidRPr="00E97D67">
        <w:rPr>
          <w:sz w:val="24"/>
          <w:szCs w:val="24"/>
        </w:rPr>
        <w:t>:</w:t>
      </w:r>
    </w:p>
    <w:p w14:paraId="5B938D30" w14:textId="692330AD" w:rsidR="00ED1A44" w:rsidRPr="00E97D67" w:rsidRDefault="00C45206">
      <w:pPr>
        <w:rPr>
          <w:sz w:val="24"/>
          <w:szCs w:val="24"/>
        </w:rPr>
      </w:pPr>
      <w:r w:rsidRPr="00E97D67">
        <w:rPr>
          <w:sz w:val="24"/>
          <w:szCs w:val="24"/>
        </w:rPr>
        <w:t xml:space="preserve">BIFC ended January with no </w:t>
      </w:r>
      <w:r w:rsidR="00E97D67">
        <w:rPr>
          <w:sz w:val="24"/>
          <w:szCs w:val="24"/>
        </w:rPr>
        <w:t xml:space="preserve">financial </w:t>
      </w:r>
      <w:r w:rsidRPr="00E97D67">
        <w:rPr>
          <w:sz w:val="24"/>
          <w:szCs w:val="24"/>
        </w:rPr>
        <w:t xml:space="preserve">surprises; January is heavily focused on operating expenses / wages.  Brett noted that we did not raise as much in One Call for All, and Liming raised that we should promote </w:t>
      </w:r>
      <w:r w:rsidR="00E97D67">
        <w:rPr>
          <w:sz w:val="24"/>
          <w:szCs w:val="24"/>
        </w:rPr>
        <w:t>donations through this avenue</w:t>
      </w:r>
      <w:r w:rsidRPr="00E97D67">
        <w:rPr>
          <w:sz w:val="24"/>
          <w:szCs w:val="24"/>
        </w:rPr>
        <w:t xml:space="preserve"> as well. </w:t>
      </w:r>
    </w:p>
    <w:p w14:paraId="4B5EE51B" w14:textId="0BF9BDD4" w:rsidR="00441B43" w:rsidRPr="00E97D67" w:rsidRDefault="00441B43">
      <w:pPr>
        <w:rPr>
          <w:sz w:val="24"/>
          <w:szCs w:val="24"/>
        </w:rPr>
      </w:pPr>
      <w:r w:rsidRPr="00E97D67">
        <w:rPr>
          <w:sz w:val="24"/>
          <w:szCs w:val="24"/>
          <w:u w:val="single"/>
        </w:rPr>
        <w:t>DOC / TD Report</w:t>
      </w:r>
      <w:r w:rsidR="00225147" w:rsidRPr="00E97D67">
        <w:rPr>
          <w:sz w:val="24"/>
          <w:szCs w:val="24"/>
          <w:u w:val="single"/>
        </w:rPr>
        <w:t xml:space="preserve"> (Ian McCallum</w:t>
      </w:r>
      <w:r w:rsidR="00885849" w:rsidRPr="00E97D67">
        <w:rPr>
          <w:sz w:val="24"/>
          <w:szCs w:val="24"/>
          <w:u w:val="single"/>
        </w:rPr>
        <w:t xml:space="preserve"> and Phil Avison</w:t>
      </w:r>
      <w:r w:rsidR="00225147" w:rsidRPr="00E97D67">
        <w:rPr>
          <w:sz w:val="24"/>
          <w:szCs w:val="24"/>
          <w:u w:val="single"/>
        </w:rPr>
        <w:t>)</w:t>
      </w:r>
      <w:r w:rsidRPr="00E97D67">
        <w:rPr>
          <w:sz w:val="24"/>
          <w:szCs w:val="24"/>
        </w:rPr>
        <w:t>:</w:t>
      </w:r>
    </w:p>
    <w:p w14:paraId="17E39375" w14:textId="3757C0F8" w:rsidR="00127275" w:rsidRPr="00E97D67" w:rsidRDefault="00C45206">
      <w:pPr>
        <w:rPr>
          <w:sz w:val="24"/>
          <w:szCs w:val="24"/>
        </w:rPr>
      </w:pPr>
      <w:r w:rsidRPr="00E97D67">
        <w:rPr>
          <w:sz w:val="24"/>
          <w:szCs w:val="24"/>
        </w:rPr>
        <w:t>The Board next reviewed the DOC and TD Report</w:t>
      </w:r>
      <w:r w:rsidR="005624A5" w:rsidRPr="00E97D67">
        <w:rPr>
          <w:sz w:val="24"/>
          <w:szCs w:val="24"/>
        </w:rPr>
        <w:t xml:space="preserve">.  Ian and Phil reviewed </w:t>
      </w:r>
      <w:r w:rsidR="00E97D67">
        <w:rPr>
          <w:sz w:val="24"/>
          <w:szCs w:val="24"/>
        </w:rPr>
        <w:t>activity on the myriad BIFC</w:t>
      </w:r>
      <w:r w:rsidR="005624A5" w:rsidRPr="00E97D67">
        <w:rPr>
          <w:sz w:val="24"/>
          <w:szCs w:val="24"/>
        </w:rPr>
        <w:t xml:space="preserve"> programs,</w:t>
      </w:r>
      <w:r w:rsidRPr="00E97D67">
        <w:rPr>
          <w:sz w:val="24"/>
          <w:szCs w:val="24"/>
        </w:rPr>
        <w:t xml:space="preserve"> including summer select tournaments, wooden spoon, BIFC Select Uniforms, BIFC logo competition, </w:t>
      </w:r>
      <w:r w:rsidR="005624A5" w:rsidRPr="00E97D67">
        <w:rPr>
          <w:sz w:val="24"/>
          <w:szCs w:val="24"/>
        </w:rPr>
        <w:t xml:space="preserve">an </w:t>
      </w:r>
      <w:r w:rsidRPr="00E97D67">
        <w:rPr>
          <w:sz w:val="24"/>
          <w:szCs w:val="24"/>
        </w:rPr>
        <w:t xml:space="preserve">international tour to Manchester 2023, coach education, winter development academy, </w:t>
      </w:r>
      <w:r w:rsidR="005624A5" w:rsidRPr="00E97D67">
        <w:rPr>
          <w:sz w:val="24"/>
          <w:szCs w:val="24"/>
        </w:rPr>
        <w:t xml:space="preserve">recreational soccer, </w:t>
      </w:r>
      <w:proofErr w:type="spellStart"/>
      <w:r w:rsidR="005624A5" w:rsidRPr="00E97D67">
        <w:rPr>
          <w:sz w:val="24"/>
          <w:szCs w:val="24"/>
        </w:rPr>
        <w:t>TOPSoccer</w:t>
      </w:r>
      <w:proofErr w:type="spellEnd"/>
      <w:r w:rsidR="005624A5" w:rsidRPr="00E97D67">
        <w:rPr>
          <w:sz w:val="24"/>
          <w:szCs w:val="24"/>
        </w:rPr>
        <w:t xml:space="preserve">, and mini kickers.  Since the last Board meeting, 5 BIFC teams went to semifinals in Founders Cup, with 3 advancing to finals.  In the Presidents Cup, BIFC had 2 Championships.   BIFC had try outs a few days later for the boys, forming 04-06 teams. </w:t>
      </w:r>
      <w:r w:rsidRPr="00E97D67">
        <w:rPr>
          <w:sz w:val="24"/>
          <w:szCs w:val="24"/>
        </w:rPr>
        <w:t xml:space="preserve">  </w:t>
      </w:r>
      <w:r w:rsidR="006143C5" w:rsidRPr="00E97D67">
        <w:rPr>
          <w:sz w:val="24"/>
          <w:szCs w:val="24"/>
        </w:rPr>
        <w:t xml:space="preserve">Ian next reviewed coach education; BIFC will offer online training classes in May, and a field test in June. </w:t>
      </w:r>
    </w:p>
    <w:p w14:paraId="6683CD91" w14:textId="2C5E66C2" w:rsidR="00127275" w:rsidRPr="00E97D67" w:rsidRDefault="006143C5">
      <w:pPr>
        <w:rPr>
          <w:sz w:val="24"/>
          <w:szCs w:val="24"/>
        </w:rPr>
      </w:pPr>
      <w:r w:rsidRPr="00E97D67">
        <w:rPr>
          <w:sz w:val="24"/>
          <w:szCs w:val="24"/>
          <w:u w:val="single"/>
        </w:rPr>
        <w:t>Sponsorships (Ryan Daugherty)</w:t>
      </w:r>
      <w:r w:rsidRPr="00E97D67">
        <w:rPr>
          <w:sz w:val="24"/>
          <w:szCs w:val="24"/>
        </w:rPr>
        <w:t>:</w:t>
      </w:r>
    </w:p>
    <w:p w14:paraId="7B96B181" w14:textId="79AC5925" w:rsidR="006143C5" w:rsidRPr="00E97D67" w:rsidRDefault="006143C5">
      <w:pPr>
        <w:rPr>
          <w:sz w:val="24"/>
          <w:szCs w:val="24"/>
        </w:rPr>
      </w:pPr>
      <w:r w:rsidRPr="00E97D67">
        <w:rPr>
          <w:sz w:val="24"/>
          <w:szCs w:val="24"/>
        </w:rPr>
        <w:t xml:space="preserve">Ryan updated the Board on securing sponsors for the next cycle of jerseys, including expansion to have different sponsors for home and away games, and he introduction of training jerseys.  We’ve had expanded </w:t>
      </w:r>
      <w:r w:rsidR="009D187E" w:rsidRPr="00E97D67">
        <w:rPr>
          <w:sz w:val="24"/>
          <w:szCs w:val="24"/>
        </w:rPr>
        <w:t xml:space="preserve">interest from 4 to 7 or 8 sponsors for this cycle.  The Board applauded </w:t>
      </w:r>
      <w:r w:rsidR="009D187E" w:rsidRPr="00E97D67">
        <w:rPr>
          <w:sz w:val="24"/>
          <w:szCs w:val="24"/>
        </w:rPr>
        <w:lastRenderedPageBreak/>
        <w:t xml:space="preserve">Ryan’s work on this front.  Ryan next described working with One Call for All; Coach’s gear will have the One Call logo on it.   </w:t>
      </w:r>
    </w:p>
    <w:p w14:paraId="7373ECDE" w14:textId="2609BD06" w:rsidR="009D187E" w:rsidRPr="00E97D67" w:rsidRDefault="009D187E">
      <w:pPr>
        <w:rPr>
          <w:sz w:val="24"/>
          <w:szCs w:val="24"/>
        </w:rPr>
      </w:pPr>
      <w:r w:rsidRPr="00E97D67">
        <w:rPr>
          <w:sz w:val="24"/>
          <w:szCs w:val="24"/>
        </w:rPr>
        <w:t>Peter reminded the Board that Phil did amazing work during COVID on how the Club’s player could support the community, and that these could be good options for the club even moving forward in connection with One Call for All.</w:t>
      </w:r>
    </w:p>
    <w:p w14:paraId="56138A25" w14:textId="3D921903" w:rsidR="009D187E" w:rsidRPr="00E97D67" w:rsidRDefault="009D187E">
      <w:pPr>
        <w:rPr>
          <w:sz w:val="24"/>
          <w:szCs w:val="24"/>
        </w:rPr>
      </w:pPr>
      <w:r w:rsidRPr="00E97D67">
        <w:rPr>
          <w:sz w:val="24"/>
          <w:szCs w:val="24"/>
        </w:rPr>
        <w:t xml:space="preserve">Ryan also asked about our </w:t>
      </w:r>
      <w:r w:rsidR="00E97D67" w:rsidRPr="00E97D67">
        <w:rPr>
          <w:sz w:val="24"/>
          <w:szCs w:val="24"/>
        </w:rPr>
        <w:t>prior uniforms</w:t>
      </w:r>
      <w:r w:rsidRPr="00E97D67">
        <w:rPr>
          <w:sz w:val="24"/>
          <w:szCs w:val="24"/>
        </w:rPr>
        <w:t xml:space="preserve"> and a plan for donations of </w:t>
      </w:r>
      <w:r w:rsidR="00E97D67" w:rsidRPr="00E97D67">
        <w:rPr>
          <w:sz w:val="24"/>
          <w:szCs w:val="24"/>
        </w:rPr>
        <w:t>the items, which the Board discussed.</w:t>
      </w:r>
    </w:p>
    <w:p w14:paraId="311B21F9" w14:textId="65221B32" w:rsidR="000E07E5" w:rsidRPr="00E97D67" w:rsidRDefault="00BD587E">
      <w:pPr>
        <w:rPr>
          <w:sz w:val="24"/>
          <w:szCs w:val="24"/>
        </w:rPr>
      </w:pPr>
      <w:r w:rsidRPr="00E97D67">
        <w:rPr>
          <w:sz w:val="24"/>
          <w:szCs w:val="24"/>
        </w:rPr>
        <w:t>There being no further business,</w:t>
      </w:r>
      <w:r w:rsidR="002F4235" w:rsidRPr="00E97D67">
        <w:rPr>
          <w:sz w:val="24"/>
          <w:szCs w:val="24"/>
        </w:rPr>
        <w:t xml:space="preserve"> on a motion duly made and seconded,</w:t>
      </w:r>
      <w:r w:rsidRPr="00E97D67">
        <w:rPr>
          <w:sz w:val="24"/>
          <w:szCs w:val="24"/>
        </w:rPr>
        <w:t xml:space="preserve"> the meeting was called to a close at </w:t>
      </w:r>
      <w:r w:rsidR="00E97D67" w:rsidRPr="00E97D67">
        <w:rPr>
          <w:sz w:val="24"/>
          <w:szCs w:val="24"/>
        </w:rPr>
        <w:t>8:30</w:t>
      </w:r>
      <w:r w:rsidR="00541D28" w:rsidRPr="00E97D67">
        <w:rPr>
          <w:sz w:val="24"/>
          <w:szCs w:val="24"/>
        </w:rPr>
        <w:t xml:space="preserve"> </w:t>
      </w:r>
      <w:r w:rsidRPr="00E97D67">
        <w:rPr>
          <w:sz w:val="24"/>
          <w:szCs w:val="24"/>
        </w:rPr>
        <w:t>PM.</w:t>
      </w:r>
    </w:p>
    <w:sectPr w:rsidR="000E07E5" w:rsidRPr="00E9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5"/>
    <w:rsid w:val="000548B4"/>
    <w:rsid w:val="00077345"/>
    <w:rsid w:val="0007781C"/>
    <w:rsid w:val="000E07E5"/>
    <w:rsid w:val="00127275"/>
    <w:rsid w:val="00132A00"/>
    <w:rsid w:val="00156AC0"/>
    <w:rsid w:val="002008C6"/>
    <w:rsid w:val="00225147"/>
    <w:rsid w:val="00254155"/>
    <w:rsid w:val="002B7624"/>
    <w:rsid w:val="002D13EA"/>
    <w:rsid w:val="002F4235"/>
    <w:rsid w:val="00327B09"/>
    <w:rsid w:val="003B3676"/>
    <w:rsid w:val="004032E9"/>
    <w:rsid w:val="00441B43"/>
    <w:rsid w:val="00470DBD"/>
    <w:rsid w:val="00541D28"/>
    <w:rsid w:val="00546EB2"/>
    <w:rsid w:val="005624A5"/>
    <w:rsid w:val="00575706"/>
    <w:rsid w:val="00576C80"/>
    <w:rsid w:val="005A0012"/>
    <w:rsid w:val="00611EAF"/>
    <w:rsid w:val="006143C5"/>
    <w:rsid w:val="0067576E"/>
    <w:rsid w:val="006C47B5"/>
    <w:rsid w:val="00735F58"/>
    <w:rsid w:val="00750AD8"/>
    <w:rsid w:val="00777880"/>
    <w:rsid w:val="007919FA"/>
    <w:rsid w:val="007A34B2"/>
    <w:rsid w:val="007E3478"/>
    <w:rsid w:val="00844208"/>
    <w:rsid w:val="008808A1"/>
    <w:rsid w:val="00885849"/>
    <w:rsid w:val="009C4782"/>
    <w:rsid w:val="009D187E"/>
    <w:rsid w:val="00AE2A61"/>
    <w:rsid w:val="00B02239"/>
    <w:rsid w:val="00BB1DDA"/>
    <w:rsid w:val="00BC3709"/>
    <w:rsid w:val="00BD587E"/>
    <w:rsid w:val="00C45206"/>
    <w:rsid w:val="00C9225E"/>
    <w:rsid w:val="00CC1EE0"/>
    <w:rsid w:val="00D260D8"/>
    <w:rsid w:val="00D67D70"/>
    <w:rsid w:val="00D72951"/>
    <w:rsid w:val="00E6368A"/>
    <w:rsid w:val="00E83822"/>
    <w:rsid w:val="00E97D67"/>
    <w:rsid w:val="00ED1A44"/>
    <w:rsid w:val="00EE5F8C"/>
    <w:rsid w:val="00F13B42"/>
    <w:rsid w:val="00F15516"/>
    <w:rsid w:val="00F410D1"/>
    <w:rsid w:val="00F83395"/>
    <w:rsid w:val="00F90987"/>
    <w:rsid w:val="00FA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AF7"/>
  <w15:chartTrackingRefBased/>
  <w15:docId w15:val="{FE3502FB-5AF3-414C-A1AA-734A85E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2</cp:revision>
  <dcterms:created xsi:type="dcterms:W3CDTF">2022-03-01T14:30:00Z</dcterms:created>
  <dcterms:modified xsi:type="dcterms:W3CDTF">2022-03-01T14:30:00Z</dcterms:modified>
</cp:coreProperties>
</file>