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F85F" w14:textId="77777777" w:rsidR="00106B01" w:rsidRPr="00417D6A" w:rsidRDefault="00106B01" w:rsidP="00106B01">
      <w:pPr>
        <w:jc w:val="center"/>
        <w:rPr>
          <w:rFonts w:cs="Times New Roman"/>
          <w:sz w:val="24"/>
          <w:szCs w:val="24"/>
        </w:rPr>
      </w:pPr>
      <w:r w:rsidRPr="00417D6A">
        <w:rPr>
          <w:rFonts w:cs="Times New Roman"/>
          <w:sz w:val="24"/>
          <w:szCs w:val="24"/>
        </w:rPr>
        <w:t>BIFC Board Meeting Minutes</w:t>
      </w:r>
    </w:p>
    <w:p w14:paraId="61AF590F" w14:textId="57895E5F" w:rsidR="00106B01" w:rsidRPr="00417D6A" w:rsidRDefault="00106B01" w:rsidP="00106B0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November 14, 2022</w:t>
      </w:r>
      <w:r w:rsidRPr="00417D6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8</w:t>
      </w:r>
      <w:r w:rsidRPr="00417D6A">
        <w:rPr>
          <w:rFonts w:cs="Times New Roman"/>
          <w:sz w:val="24"/>
          <w:szCs w:val="24"/>
        </w:rPr>
        <w:t xml:space="preserve"> PM</w:t>
      </w:r>
    </w:p>
    <w:p w14:paraId="1EF87ABB" w14:textId="77777777" w:rsidR="00106B01" w:rsidRPr="00417D6A" w:rsidRDefault="00106B01" w:rsidP="00106B0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Via zoom</w:t>
      </w:r>
    </w:p>
    <w:p w14:paraId="388BBA12" w14:textId="47614DAE" w:rsidR="00106B01" w:rsidRPr="00106B01" w:rsidRDefault="00106B01" w:rsidP="00106B01">
      <w:pPr>
        <w:rPr>
          <w:rFonts w:eastAsia="Times New Roman" w:cstheme="minorHAnsi"/>
          <w:sz w:val="24"/>
          <w:szCs w:val="24"/>
        </w:rPr>
      </w:pPr>
      <w:r w:rsidRPr="00106B01">
        <w:rPr>
          <w:rFonts w:cstheme="minorHAnsi"/>
          <w:sz w:val="24"/>
          <w:szCs w:val="24"/>
          <w:u w:val="single"/>
        </w:rPr>
        <w:t>Board Members in attendance</w:t>
      </w:r>
      <w:r w:rsidRPr="00106B01">
        <w:rPr>
          <w:rFonts w:cstheme="minorHAnsi"/>
          <w:sz w:val="24"/>
          <w:szCs w:val="24"/>
        </w:rPr>
        <w:t xml:space="preserve">:  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Peter Murchie, Ben Dugan, Jim Handy, Savannah </w:t>
      </w:r>
      <w:proofErr w:type="spellStart"/>
      <w:r w:rsidRPr="00106B01">
        <w:rPr>
          <w:rFonts w:eastAsia="Times New Roman" w:cstheme="minorHAnsi"/>
          <w:color w:val="000000"/>
          <w:sz w:val="24"/>
          <w:szCs w:val="24"/>
        </w:rPr>
        <w:t>Mabee</w:t>
      </w:r>
      <w:proofErr w:type="spellEnd"/>
      <w:r w:rsidRPr="00106B01">
        <w:rPr>
          <w:rFonts w:eastAsia="Times New Roman" w:cstheme="minorHAnsi"/>
          <w:color w:val="000000"/>
          <w:sz w:val="24"/>
          <w:szCs w:val="24"/>
        </w:rPr>
        <w:t xml:space="preserve">, Jeff Shepard, Ellie Murray, Ryan Daugherty, Brett </w:t>
      </w:r>
      <w:proofErr w:type="spellStart"/>
      <w:r w:rsidRPr="00106B01">
        <w:rPr>
          <w:rFonts w:eastAsia="Times New Roman" w:cstheme="minorHAnsi"/>
          <w:color w:val="000000"/>
          <w:sz w:val="24"/>
          <w:szCs w:val="24"/>
        </w:rPr>
        <w:t>Deits</w:t>
      </w:r>
      <w:proofErr w:type="spellEnd"/>
      <w:r w:rsidRPr="00106B01">
        <w:rPr>
          <w:rFonts w:cstheme="minorHAnsi"/>
          <w:sz w:val="24"/>
          <w:szCs w:val="24"/>
        </w:rPr>
        <w:t xml:space="preserve"> </w:t>
      </w:r>
      <w:r w:rsidRPr="00106B01">
        <w:rPr>
          <w:rFonts w:cstheme="minorHAnsi"/>
          <w:sz w:val="24"/>
          <w:szCs w:val="24"/>
        </w:rPr>
        <w:t xml:space="preserve">Liming McMillan, </w:t>
      </w:r>
      <w:r w:rsidRPr="00106B01">
        <w:rPr>
          <w:rFonts w:eastAsia="Times New Roman" w:cstheme="minorHAnsi"/>
          <w:color w:val="000000"/>
          <w:sz w:val="24"/>
          <w:szCs w:val="24"/>
        </w:rPr>
        <w:t>Phil Avison</w:t>
      </w:r>
    </w:p>
    <w:p w14:paraId="636E256B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080E8F" w14:textId="22ACB48E" w:rsidR="00106B01" w:rsidRPr="00106B01" w:rsidRDefault="00106B01" w:rsidP="00106B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06B01">
        <w:rPr>
          <w:rFonts w:eastAsia="Times New Roman" w:cstheme="minorHAnsi"/>
          <w:color w:val="000000"/>
          <w:sz w:val="24"/>
          <w:szCs w:val="24"/>
          <w:u w:val="single"/>
        </w:rPr>
        <w:t>President’s Report</w:t>
      </w:r>
      <w:r w:rsidRPr="00106B01">
        <w:rPr>
          <w:rFonts w:eastAsia="Times New Roman" w:cstheme="minorHAnsi"/>
          <w:color w:val="000000"/>
          <w:sz w:val="24"/>
          <w:szCs w:val="24"/>
          <w:u w:val="single"/>
        </w:rPr>
        <w:t xml:space="preserve"> (Peter Murchie)</w:t>
      </w:r>
      <w:r>
        <w:rPr>
          <w:rFonts w:eastAsia="Times New Roman" w:cstheme="minorHAnsi"/>
          <w:color w:val="000000"/>
          <w:sz w:val="24"/>
          <w:szCs w:val="24"/>
        </w:rPr>
        <w:t xml:space="preserve">:  Peter noted the upcoming Annual General Meeting this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month, and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reviewed the Board positions up for a vote.  He thanked </w:t>
      </w:r>
      <w:r w:rsidRPr="00106B01">
        <w:rPr>
          <w:rFonts w:eastAsia="Times New Roman" w:cstheme="minorHAnsi"/>
          <w:color w:val="000000"/>
          <w:sz w:val="24"/>
          <w:szCs w:val="24"/>
        </w:rPr>
        <w:t>the outgoing student board members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1F233794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9A1922" w14:textId="23417683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On a motion duly made and seconded, the 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October minutes </w:t>
      </w:r>
      <w:r>
        <w:rPr>
          <w:rFonts w:eastAsia="Times New Roman" w:cstheme="minorHAnsi"/>
          <w:color w:val="000000"/>
          <w:sz w:val="24"/>
          <w:szCs w:val="24"/>
        </w:rPr>
        <w:t xml:space="preserve">were </w:t>
      </w:r>
      <w:r w:rsidRPr="00106B01">
        <w:rPr>
          <w:rFonts w:eastAsia="Times New Roman" w:cstheme="minorHAnsi"/>
          <w:color w:val="000000"/>
          <w:sz w:val="24"/>
          <w:szCs w:val="24"/>
        </w:rPr>
        <w:t>approved unanimously</w:t>
      </w:r>
      <w:r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 The Board also noted that on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 October 24, the board unanimously approved (via email vote) a contract with Everton FC to hold a summer camp in 2023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20C3186D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8CD6B9" w14:textId="3EB5EC4B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Board next turned to a discussion of </w:t>
      </w:r>
      <w:r w:rsidRPr="00106B01">
        <w:rPr>
          <w:rFonts w:eastAsia="Times New Roman" w:cstheme="minorHAnsi"/>
          <w:color w:val="000000"/>
          <w:sz w:val="24"/>
          <w:szCs w:val="24"/>
        </w:rPr>
        <w:t>Jim Handy joining as Director of Volunteers for 2023</w:t>
      </w:r>
      <w:r>
        <w:rPr>
          <w:rFonts w:eastAsia="Times New Roman" w:cstheme="minorHAnsi"/>
          <w:color w:val="000000"/>
          <w:sz w:val="24"/>
          <w:szCs w:val="24"/>
        </w:rPr>
        <w:t xml:space="preserve">.  The Board agreed to vote on his 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appointment at </w:t>
      </w: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106B01">
        <w:rPr>
          <w:rFonts w:eastAsia="Times New Roman" w:cstheme="minorHAnsi"/>
          <w:color w:val="000000"/>
          <w:sz w:val="24"/>
          <w:szCs w:val="24"/>
        </w:rPr>
        <w:t>December meeting</w:t>
      </w:r>
    </w:p>
    <w:p w14:paraId="71168232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A8FF9D" w14:textId="34B08D98" w:rsidR="00106B01" w:rsidRDefault="00106B01" w:rsidP="00106B0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A3F7E">
        <w:rPr>
          <w:sz w:val="24"/>
          <w:szCs w:val="24"/>
          <w:u w:val="single"/>
        </w:rPr>
        <w:t>Financial Report (</w:t>
      </w:r>
      <w:r>
        <w:rPr>
          <w:sz w:val="24"/>
          <w:szCs w:val="24"/>
          <w:u w:val="single"/>
        </w:rPr>
        <w:t xml:space="preserve">Brett </w:t>
      </w:r>
      <w:proofErr w:type="spellStart"/>
      <w:r>
        <w:rPr>
          <w:sz w:val="24"/>
          <w:szCs w:val="24"/>
          <w:u w:val="single"/>
        </w:rPr>
        <w:t>Deits</w:t>
      </w:r>
      <w:proofErr w:type="spellEnd"/>
      <w:r>
        <w:rPr>
          <w:sz w:val="24"/>
          <w:szCs w:val="24"/>
          <w:u w:val="single"/>
        </w:rPr>
        <w:t xml:space="preserve"> and </w:t>
      </w:r>
      <w:r w:rsidRPr="00BA3F7E">
        <w:rPr>
          <w:sz w:val="24"/>
          <w:szCs w:val="24"/>
          <w:u w:val="single"/>
        </w:rPr>
        <w:t>Liming McMillan)</w:t>
      </w:r>
      <w:r w:rsidRPr="00BA3F7E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Brett and Liming reported that for </w:t>
      </w:r>
      <w:r w:rsidRPr="00106B01">
        <w:rPr>
          <w:rFonts w:eastAsia="Times New Roman" w:cstheme="minorHAnsi"/>
          <w:color w:val="000000"/>
          <w:sz w:val="24"/>
          <w:szCs w:val="24"/>
        </w:rPr>
        <w:t>2022</w:t>
      </w:r>
      <w:r>
        <w:rPr>
          <w:rFonts w:eastAsia="Times New Roman" w:cstheme="minorHAnsi"/>
          <w:color w:val="000000"/>
          <w:sz w:val="24"/>
          <w:szCs w:val="24"/>
        </w:rPr>
        <w:t xml:space="preserve">, BIFC is 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still in good shape; </w:t>
      </w:r>
      <w:r>
        <w:rPr>
          <w:rFonts w:eastAsia="Times New Roman" w:cstheme="minorHAnsi"/>
          <w:color w:val="000000"/>
          <w:sz w:val="24"/>
          <w:szCs w:val="24"/>
        </w:rPr>
        <w:t xml:space="preserve">there has been </w:t>
      </w:r>
      <w:r w:rsidRPr="00106B01">
        <w:rPr>
          <w:rFonts w:eastAsia="Times New Roman" w:cstheme="minorHAnsi"/>
          <w:color w:val="000000"/>
          <w:sz w:val="24"/>
          <w:szCs w:val="24"/>
        </w:rPr>
        <w:t>no material changes from prior months</w:t>
      </w:r>
      <w:r>
        <w:rPr>
          <w:rFonts w:eastAsia="Times New Roman" w:cstheme="minorHAnsi"/>
          <w:color w:val="000000"/>
          <w:sz w:val="24"/>
          <w:szCs w:val="24"/>
        </w:rPr>
        <w:t xml:space="preserve">.  They are </w:t>
      </w:r>
      <w:r w:rsidRPr="00106B01">
        <w:rPr>
          <w:rFonts w:eastAsia="Times New Roman" w:cstheme="minorHAnsi"/>
          <w:color w:val="000000"/>
          <w:sz w:val="24"/>
          <w:szCs w:val="24"/>
        </w:rPr>
        <w:t>forecasting $60-70K net incom</w:t>
      </w:r>
      <w:r>
        <w:rPr>
          <w:rFonts w:eastAsia="Times New Roman" w:cstheme="minorHAnsi"/>
          <w:color w:val="000000"/>
          <w:sz w:val="24"/>
          <w:szCs w:val="24"/>
        </w:rPr>
        <w:t>e for year end.  The 2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023 budget is in progress, </w:t>
      </w:r>
      <w:r>
        <w:rPr>
          <w:rFonts w:eastAsia="Times New Roman" w:cstheme="minorHAnsi"/>
          <w:color w:val="000000"/>
          <w:sz w:val="24"/>
          <w:szCs w:val="24"/>
        </w:rPr>
        <w:t xml:space="preserve">and the Board </w:t>
      </w:r>
      <w:r w:rsidRPr="00106B01">
        <w:rPr>
          <w:rFonts w:eastAsia="Times New Roman" w:cstheme="minorHAnsi"/>
          <w:color w:val="000000"/>
          <w:sz w:val="24"/>
          <w:szCs w:val="24"/>
        </w:rPr>
        <w:t>plan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 to vote </w:t>
      </w:r>
      <w:r>
        <w:rPr>
          <w:rFonts w:eastAsia="Times New Roman" w:cstheme="minorHAnsi"/>
          <w:color w:val="000000"/>
          <w:sz w:val="24"/>
          <w:szCs w:val="24"/>
        </w:rPr>
        <w:t>on it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 at </w:t>
      </w: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106B01">
        <w:rPr>
          <w:rFonts w:eastAsia="Times New Roman" w:cstheme="minorHAnsi"/>
          <w:color w:val="000000"/>
          <w:sz w:val="24"/>
          <w:szCs w:val="24"/>
        </w:rPr>
        <w:t>December meeting</w:t>
      </w:r>
      <w:r>
        <w:rPr>
          <w:rFonts w:eastAsia="Times New Roman" w:cstheme="minorHAnsi"/>
          <w:color w:val="000000"/>
          <w:sz w:val="24"/>
          <w:szCs w:val="24"/>
        </w:rPr>
        <w:t>.  The Board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 generally discussed club priorities and proposals to hire additional staff members</w:t>
      </w:r>
      <w:r>
        <w:rPr>
          <w:rFonts w:eastAsia="Times New Roman" w:cstheme="minorHAnsi"/>
          <w:color w:val="000000"/>
          <w:sz w:val="24"/>
          <w:szCs w:val="24"/>
        </w:rPr>
        <w:t xml:space="preserve">, as well as a need to </w:t>
      </w:r>
      <w:proofErr w:type="gramStart"/>
      <w:r w:rsidRPr="00106B01">
        <w:rPr>
          <w:rFonts w:eastAsia="Times New Roman" w:cstheme="minorHAnsi"/>
          <w:color w:val="000000"/>
          <w:sz w:val="24"/>
          <w:szCs w:val="24"/>
        </w:rPr>
        <w:t>identify clearly</w:t>
      </w:r>
      <w:proofErr w:type="gramEnd"/>
      <w:r w:rsidRPr="00106B01">
        <w:rPr>
          <w:rFonts w:eastAsia="Times New Roman" w:cstheme="minorHAnsi"/>
          <w:color w:val="000000"/>
          <w:sz w:val="24"/>
          <w:szCs w:val="24"/>
        </w:rPr>
        <w:t xml:space="preserve"> job descriptions</w:t>
      </w:r>
      <w:r>
        <w:rPr>
          <w:rFonts w:eastAsia="Times New Roman" w:cstheme="minorHAnsi"/>
          <w:color w:val="000000"/>
          <w:sz w:val="24"/>
          <w:szCs w:val="24"/>
        </w:rPr>
        <w:t>.  The Board also discussed that it would be useful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 to compare </w:t>
      </w:r>
      <w:r>
        <w:rPr>
          <w:rFonts w:eastAsia="Times New Roman" w:cstheme="minorHAnsi"/>
          <w:color w:val="000000"/>
          <w:sz w:val="24"/>
          <w:szCs w:val="24"/>
        </w:rPr>
        <w:t xml:space="preserve">BIFC </w:t>
      </w:r>
      <w:r w:rsidRPr="00106B01">
        <w:rPr>
          <w:rFonts w:eastAsia="Times New Roman" w:cstheme="minorHAnsi"/>
          <w:color w:val="000000"/>
          <w:sz w:val="24"/>
          <w:szCs w:val="24"/>
        </w:rPr>
        <w:t>to other local sports/soccer clubs</w:t>
      </w:r>
      <w:r>
        <w:rPr>
          <w:rFonts w:eastAsia="Times New Roman" w:cstheme="minorHAnsi"/>
          <w:color w:val="000000"/>
          <w:sz w:val="24"/>
          <w:szCs w:val="24"/>
        </w:rPr>
        <w:t xml:space="preserve"> in terms of fees and whether we should </w:t>
      </w:r>
      <w:r w:rsidRPr="00106B01">
        <w:rPr>
          <w:rFonts w:eastAsia="Times New Roman" w:cstheme="minorHAnsi"/>
          <w:color w:val="000000"/>
          <w:sz w:val="24"/>
          <w:szCs w:val="24"/>
        </w:rPr>
        <w:t>consider family discounts for those with multiple players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567413F9" w14:textId="3E2F2AB2" w:rsidR="00106B01" w:rsidRDefault="00106B01" w:rsidP="00106B0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4AA6750" w14:textId="02F081BC" w:rsidR="00106B01" w:rsidRPr="00106B01" w:rsidRDefault="00106B01" w:rsidP="00106B0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06B01">
        <w:rPr>
          <w:rFonts w:eastAsia="Times New Roman" w:cstheme="minorHAnsi"/>
          <w:color w:val="000000"/>
          <w:sz w:val="24"/>
          <w:szCs w:val="24"/>
          <w:u w:val="single"/>
        </w:rPr>
        <w:t>Fundraising (Ryan Daugherty)</w:t>
      </w:r>
      <w:r>
        <w:rPr>
          <w:rFonts w:eastAsia="Times New Roman" w:cstheme="minorHAnsi"/>
          <w:color w:val="000000"/>
          <w:sz w:val="24"/>
          <w:szCs w:val="24"/>
        </w:rPr>
        <w:t>:  Ryan re</w:t>
      </w:r>
      <w:r w:rsidRPr="00106B01">
        <w:rPr>
          <w:rFonts w:eastAsia="Times New Roman" w:cstheme="minorHAnsi"/>
          <w:color w:val="000000"/>
          <w:sz w:val="24"/>
          <w:szCs w:val="24"/>
        </w:rPr>
        <w:t>ported on preparing a</w:t>
      </w:r>
      <w:r>
        <w:rPr>
          <w:rFonts w:eastAsia="Times New Roman" w:cstheme="minorHAnsi"/>
          <w:color w:val="000000"/>
          <w:sz w:val="24"/>
          <w:szCs w:val="24"/>
        </w:rPr>
        <w:t>n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 end-of-year fundraising communication particularly focusing on matching contributions provided by many employers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84A3204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6DA803" w14:textId="5D799593" w:rsidR="00106B01" w:rsidRPr="00106B01" w:rsidRDefault="006966D9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On a motion duly made and seconded, the meeting</w:t>
      </w:r>
      <w:r w:rsidR="00106B01" w:rsidRPr="00106B01">
        <w:rPr>
          <w:rFonts w:eastAsia="Times New Roman" w:cstheme="minorHAnsi"/>
          <w:color w:val="000000"/>
          <w:sz w:val="24"/>
          <w:szCs w:val="24"/>
        </w:rPr>
        <w:t xml:space="preserve"> adjourned at 9:16PM</w:t>
      </w:r>
    </w:p>
    <w:p w14:paraId="36D3256D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34745A" w14:textId="77777777" w:rsidR="009A2378" w:rsidRPr="00106B01" w:rsidRDefault="009A2378">
      <w:pPr>
        <w:rPr>
          <w:rFonts w:cstheme="minorHAnsi"/>
          <w:sz w:val="24"/>
          <w:szCs w:val="24"/>
        </w:rPr>
      </w:pPr>
    </w:p>
    <w:sectPr w:rsidR="009A2378" w:rsidRPr="0010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56D4"/>
    <w:multiLevelType w:val="multilevel"/>
    <w:tmpl w:val="89A6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D0DBD"/>
    <w:multiLevelType w:val="multilevel"/>
    <w:tmpl w:val="69C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3023442">
    <w:abstractNumId w:val="1"/>
  </w:num>
  <w:num w:numId="2" w16cid:durableId="168520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1"/>
    <w:rsid w:val="00106B01"/>
    <w:rsid w:val="006966D9"/>
    <w:rsid w:val="009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A654"/>
  <w15:chartTrackingRefBased/>
  <w15:docId w15:val="{9C03AABD-9970-4E0D-A556-E67D71C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6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Chambers</dc:creator>
  <cp:keywords/>
  <dc:description/>
  <cp:lastModifiedBy>Elizabeth Chambers</cp:lastModifiedBy>
  <cp:revision>1</cp:revision>
  <dcterms:created xsi:type="dcterms:W3CDTF">2022-12-20T01:41:00Z</dcterms:created>
  <dcterms:modified xsi:type="dcterms:W3CDTF">2022-12-20T01:53:00Z</dcterms:modified>
</cp:coreProperties>
</file>